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6A9A3" w14:textId="7EE1F844" w:rsidR="00F06E03" w:rsidRDefault="002E1465" w:rsidP="002E14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465">
        <w:rPr>
          <w:rFonts w:ascii="Times New Roman" w:hAnsi="Times New Roman" w:cs="Times New Roman"/>
          <w:b/>
          <w:sz w:val="28"/>
          <w:szCs w:val="28"/>
        </w:rPr>
        <w:t>DOCUMENTE NECESARE PENTRU PARTICIPAREA LA CO</w:t>
      </w:r>
      <w:r w:rsidR="00A13491">
        <w:rPr>
          <w:rFonts w:ascii="Times New Roman" w:hAnsi="Times New Roman" w:cs="Times New Roman"/>
          <w:b/>
          <w:sz w:val="28"/>
          <w:szCs w:val="28"/>
        </w:rPr>
        <w:t xml:space="preserve">NCURSUL PENTRU OCUPAREA </w:t>
      </w:r>
      <w:r w:rsidR="00E24C37">
        <w:rPr>
          <w:rFonts w:ascii="Times New Roman" w:hAnsi="Times New Roman" w:cs="Times New Roman"/>
          <w:b/>
          <w:sz w:val="28"/>
          <w:szCs w:val="28"/>
        </w:rPr>
        <w:t>POSTURILOR VACANTE DE ASISTENȚI DE CERCETARE</w:t>
      </w:r>
    </w:p>
    <w:p w14:paraId="4F16C7DA" w14:textId="77777777" w:rsidR="002E1465" w:rsidRDefault="002E1465" w:rsidP="002E14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DD6C7" w14:textId="77777777" w:rsidR="002E1465" w:rsidRDefault="002E1465" w:rsidP="002E1465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1465">
        <w:rPr>
          <w:rFonts w:ascii="Times New Roman" w:hAnsi="Times New Roman" w:cs="Times New Roman"/>
          <w:sz w:val="28"/>
          <w:szCs w:val="28"/>
        </w:rPr>
        <w:t>cerere</w:t>
      </w:r>
      <w:proofErr w:type="spellEnd"/>
      <w:r w:rsidRPr="002E146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1465">
        <w:rPr>
          <w:rFonts w:ascii="Times New Roman" w:hAnsi="Times New Roman" w:cs="Times New Roman"/>
          <w:sz w:val="28"/>
          <w:szCs w:val="28"/>
        </w:rPr>
        <w:t>participare</w:t>
      </w:r>
      <w:proofErr w:type="spellEnd"/>
      <w:r w:rsidRPr="002E1465">
        <w:rPr>
          <w:rFonts w:ascii="Times New Roman" w:hAnsi="Times New Roman" w:cs="Times New Roman"/>
          <w:sz w:val="28"/>
          <w:szCs w:val="28"/>
        </w:rPr>
        <w:t xml:space="preserve"> la concurs</w:t>
      </w:r>
      <w:r w:rsidR="000848F0">
        <w:rPr>
          <w:rFonts w:ascii="Times New Roman" w:hAnsi="Times New Roman" w:cs="Times New Roman"/>
          <w:sz w:val="28"/>
          <w:szCs w:val="28"/>
        </w:rPr>
        <w:t xml:space="preserve"> – se </w:t>
      </w:r>
      <w:proofErr w:type="spellStart"/>
      <w:r w:rsidR="000848F0">
        <w:rPr>
          <w:rFonts w:ascii="Times New Roman" w:hAnsi="Times New Roman" w:cs="Times New Roman"/>
          <w:sz w:val="28"/>
          <w:szCs w:val="28"/>
        </w:rPr>
        <w:t>regăsește</w:t>
      </w:r>
      <w:proofErr w:type="spellEnd"/>
      <w:r w:rsidR="000848F0">
        <w:rPr>
          <w:rFonts w:ascii="Times New Roman" w:hAnsi="Times New Roman" w:cs="Times New Roman"/>
          <w:sz w:val="28"/>
          <w:szCs w:val="28"/>
        </w:rPr>
        <w:t xml:space="preserve"> pe site;</w:t>
      </w:r>
    </w:p>
    <w:p w14:paraId="20256F4E" w14:textId="77777777" w:rsidR="002E1465" w:rsidRDefault="002E1465" w:rsidP="002E1465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copie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xerox a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="000848F0">
        <w:rPr>
          <w:rFonts w:ascii="Times New Roman" w:hAnsi="Times New Roman" w:cs="Times New Roman"/>
          <w:sz w:val="28"/>
          <w:szCs w:val="28"/>
        </w:rPr>
        <w:t>ctului</w:t>
      </w:r>
      <w:proofErr w:type="spellEnd"/>
      <w:r w:rsidR="000848F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0848F0"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 w:rsidR="00084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8F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0848F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0848F0">
        <w:rPr>
          <w:rFonts w:ascii="Times New Roman" w:hAnsi="Times New Roman" w:cs="Times New Roman"/>
          <w:sz w:val="28"/>
          <w:szCs w:val="28"/>
        </w:rPr>
        <w:t>orică</w:t>
      </w:r>
      <w:r>
        <w:rPr>
          <w:rFonts w:ascii="Times New Roman" w:hAnsi="Times New Roman" w:cs="Times New Roman"/>
          <w:sz w:val="28"/>
          <w:szCs w:val="28"/>
        </w:rPr>
        <w:t>rui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document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atest</w:t>
      </w:r>
      <w:r w:rsidR="000848F0">
        <w:rPr>
          <w:rFonts w:ascii="Times New Roman" w:hAnsi="Times New Roman" w:cs="Times New Roman"/>
          <w:sz w:val="28"/>
          <w:szCs w:val="28"/>
        </w:rPr>
        <w:t>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identitatea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572BC319" w14:textId="576DD59F" w:rsidR="002E1465" w:rsidRPr="002E1465" w:rsidRDefault="000848F0" w:rsidP="002E1465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curriculum vitae </w:t>
      </w: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="002E1465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2E1465">
        <w:rPr>
          <w:rFonts w:ascii="Times New Roman" w:hAnsi="Times New Roman" w:cs="Times New Roman"/>
          <w:sz w:val="28"/>
          <w:szCs w:val="28"/>
        </w:rPr>
        <w:t xml:space="preserve"> format </w:t>
      </w:r>
      <w:proofErr w:type="spellStart"/>
      <w:r w:rsidR="002E1465">
        <w:rPr>
          <w:rFonts w:ascii="Times New Roman" w:hAnsi="Times New Roman" w:cs="Times New Roman"/>
          <w:sz w:val="28"/>
          <w:szCs w:val="28"/>
        </w:rPr>
        <w:t>europass</w:t>
      </w:r>
      <w:proofErr w:type="spellEnd"/>
      <w:r w:rsidR="002E1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465">
        <w:rPr>
          <w:rFonts w:ascii="Times New Roman" w:hAnsi="Times New Roman" w:cs="Times New Roman"/>
          <w:sz w:val="28"/>
          <w:szCs w:val="28"/>
        </w:rPr>
        <w:t>data</w:t>
      </w:r>
      <w:r w:rsidR="00E24C37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2E1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C37">
        <w:rPr>
          <w:rFonts w:ascii="Times New Roman" w:hAnsi="Times New Roman" w:cs="Times New Roman"/>
          <w:sz w:val="28"/>
          <w:szCs w:val="28"/>
        </w:rPr>
        <w:t>ș</w:t>
      </w:r>
      <w:r w:rsidR="002E14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2E1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E1465">
        <w:rPr>
          <w:rFonts w:ascii="Times New Roman" w:hAnsi="Times New Roman" w:cs="Times New Roman"/>
          <w:sz w:val="28"/>
          <w:szCs w:val="28"/>
        </w:rPr>
        <w:t>semnat</w:t>
      </w:r>
      <w:proofErr w:type="spellEnd"/>
      <w:r w:rsidR="002E146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44E88606" w14:textId="77777777" w:rsidR="002E1465" w:rsidRDefault="000848F0" w:rsidP="002E1465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acte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="00293A1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93A18">
        <w:rPr>
          <w:rFonts w:ascii="Times New Roman" w:hAnsi="Times New Roman" w:cs="Times New Roman"/>
          <w:sz w:val="28"/>
          <w:szCs w:val="28"/>
        </w:rPr>
        <w:t>inclusiv</w:t>
      </w:r>
      <w:proofErr w:type="spellEnd"/>
      <w:r w:rsidR="002A2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FB0">
        <w:rPr>
          <w:rFonts w:ascii="Times New Roman" w:hAnsi="Times New Roman" w:cs="Times New Roman"/>
          <w:sz w:val="28"/>
          <w:szCs w:val="28"/>
        </w:rPr>
        <w:t>foaia</w:t>
      </w:r>
      <w:proofErr w:type="spellEnd"/>
      <w:r w:rsidR="002A2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FB0">
        <w:rPr>
          <w:rFonts w:ascii="Times New Roman" w:hAnsi="Times New Roman" w:cs="Times New Roman"/>
          <w:sz w:val="28"/>
          <w:szCs w:val="28"/>
        </w:rPr>
        <w:t>matricolă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copii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xerox);</w:t>
      </w:r>
    </w:p>
    <w:p w14:paraId="276A7C42" w14:textId="77777777" w:rsidR="002E1465" w:rsidRDefault="002E1465" w:rsidP="002E1465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docume</w:t>
      </w:r>
      <w:r w:rsidR="000848F0">
        <w:rPr>
          <w:rFonts w:ascii="Times New Roman" w:hAnsi="Times New Roman" w:cs="Times New Roman"/>
          <w:sz w:val="28"/>
          <w:szCs w:val="28"/>
        </w:rPr>
        <w:t>nte</w:t>
      </w:r>
      <w:proofErr w:type="spellEnd"/>
      <w:r w:rsidR="000848F0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0848F0">
        <w:rPr>
          <w:rFonts w:ascii="Times New Roman" w:hAnsi="Times New Roman" w:cs="Times New Roman"/>
          <w:sz w:val="28"/>
          <w:szCs w:val="28"/>
        </w:rPr>
        <w:t>atestă</w:t>
      </w:r>
      <w:proofErr w:type="spellEnd"/>
      <w:r w:rsidR="00084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8F0">
        <w:rPr>
          <w:rFonts w:ascii="Times New Roman" w:hAnsi="Times New Roman" w:cs="Times New Roman"/>
          <w:sz w:val="28"/>
          <w:szCs w:val="28"/>
        </w:rPr>
        <w:t>vechimea</w:t>
      </w:r>
      <w:proofErr w:type="spellEnd"/>
      <w:r w:rsidR="00084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8F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084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8F0">
        <w:rPr>
          <w:rFonts w:ascii="Times New Roman" w:hAnsi="Times New Roman" w:cs="Times New Roman"/>
          <w:sz w:val="28"/>
          <w:szCs w:val="28"/>
        </w:rPr>
        <w:t>muncă</w:t>
      </w:r>
      <w:proofErr w:type="spellEnd"/>
      <w:r w:rsidR="000848F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848F0">
        <w:rPr>
          <w:rFonts w:ascii="Times New Roman" w:hAnsi="Times New Roman" w:cs="Times New Roman"/>
          <w:sz w:val="28"/>
          <w:szCs w:val="28"/>
        </w:rPr>
        <w:t>raport</w:t>
      </w:r>
      <w:proofErr w:type="spellEnd"/>
      <w:r w:rsidR="000848F0">
        <w:rPr>
          <w:rFonts w:ascii="Times New Roman" w:hAnsi="Times New Roman" w:cs="Times New Roman"/>
          <w:sz w:val="28"/>
          <w:szCs w:val="28"/>
        </w:rPr>
        <w:t xml:space="preserve"> revisal cu </w:t>
      </w:r>
      <w:proofErr w:type="spellStart"/>
      <w:r w:rsidR="000848F0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 w:rsidR="00084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8F0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084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8F0">
        <w:rPr>
          <w:rFonts w:ascii="Times New Roman" w:hAnsi="Times New Roman" w:cs="Times New Roman"/>
          <w:sz w:val="28"/>
          <w:szCs w:val="28"/>
        </w:rPr>
        <w:t>ștampila</w:t>
      </w:r>
      <w:proofErr w:type="spellEnd"/>
      <w:r w:rsidR="00084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8F0">
        <w:rPr>
          <w:rFonts w:ascii="Times New Roman" w:hAnsi="Times New Roman" w:cs="Times New Roman"/>
          <w:sz w:val="28"/>
          <w:szCs w:val="28"/>
        </w:rPr>
        <w:t>angajatorului</w:t>
      </w:r>
      <w:proofErr w:type="spellEnd"/>
      <w:r w:rsidR="000848F0">
        <w:rPr>
          <w:rFonts w:ascii="Times New Roman" w:hAnsi="Times New Roman" w:cs="Times New Roman"/>
          <w:sz w:val="28"/>
          <w:szCs w:val="28"/>
        </w:rPr>
        <w:t xml:space="preserve">, carnet de </w:t>
      </w:r>
      <w:proofErr w:type="spellStart"/>
      <w:r w:rsidR="000848F0">
        <w:rPr>
          <w:rFonts w:ascii="Times New Roman" w:hAnsi="Times New Roman" w:cs="Times New Roman"/>
          <w:sz w:val="28"/>
          <w:szCs w:val="28"/>
        </w:rPr>
        <w:t>muncă</w:t>
      </w:r>
      <w:proofErr w:type="spellEnd"/>
      <w:r w:rsidR="000848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848F0">
        <w:rPr>
          <w:rFonts w:ascii="Times New Roman" w:hAnsi="Times New Roman" w:cs="Times New Roman"/>
          <w:sz w:val="28"/>
          <w:szCs w:val="28"/>
        </w:rPr>
        <w:t>copie</w:t>
      </w:r>
      <w:proofErr w:type="spellEnd"/>
      <w:r w:rsidR="000848F0">
        <w:rPr>
          <w:rFonts w:ascii="Times New Roman" w:hAnsi="Times New Roman" w:cs="Times New Roman"/>
          <w:sz w:val="28"/>
          <w:szCs w:val="28"/>
        </w:rPr>
        <w:t xml:space="preserve"> xerox), </w:t>
      </w:r>
      <w:proofErr w:type="spellStart"/>
      <w:r w:rsidR="000848F0">
        <w:rPr>
          <w:rFonts w:ascii="Times New Roman" w:hAnsi="Times New Roman" w:cs="Times New Roman"/>
          <w:sz w:val="28"/>
          <w:szCs w:val="28"/>
        </w:rPr>
        <w:t>adeverințe</w:t>
      </w:r>
      <w:proofErr w:type="spellEnd"/>
      <w:r w:rsidR="00084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8F0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084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8F0"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 w:rsidR="00084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8F0">
        <w:rPr>
          <w:rFonts w:ascii="Times New Roman" w:hAnsi="Times New Roman" w:cs="Times New Roman"/>
          <w:sz w:val="28"/>
          <w:szCs w:val="28"/>
        </w:rPr>
        <w:t>desfășurată</w:t>
      </w:r>
      <w:proofErr w:type="spellEnd"/>
      <w:r w:rsidR="000848F0">
        <w:rPr>
          <w:rFonts w:ascii="Times New Roman" w:hAnsi="Times New Roman" w:cs="Times New Roman"/>
          <w:sz w:val="28"/>
          <w:szCs w:val="28"/>
        </w:rPr>
        <w:t>;</w:t>
      </w:r>
    </w:p>
    <w:p w14:paraId="3B2DAEEB" w14:textId="77777777" w:rsidR="002E1465" w:rsidRDefault="002A2FB0" w:rsidP="002E1465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r w:rsidR="00293A18">
        <w:rPr>
          <w:rFonts w:ascii="Times New Roman" w:hAnsi="Times New Roman" w:cs="Times New Roman"/>
          <w:sz w:val="28"/>
          <w:szCs w:val="28"/>
        </w:rPr>
        <w:t>zier</w:t>
      </w:r>
      <w:proofErr w:type="spellEnd"/>
      <w:r w:rsidR="00293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A18">
        <w:rPr>
          <w:rFonts w:ascii="Times New Roman" w:hAnsi="Times New Roman" w:cs="Times New Roman"/>
          <w:sz w:val="28"/>
          <w:szCs w:val="28"/>
        </w:rPr>
        <w:t>judiciar</w:t>
      </w:r>
      <w:proofErr w:type="spellEnd"/>
      <w:r w:rsidR="00293A18">
        <w:rPr>
          <w:rFonts w:ascii="Times New Roman" w:hAnsi="Times New Roman" w:cs="Times New Roman"/>
          <w:sz w:val="28"/>
          <w:szCs w:val="28"/>
        </w:rPr>
        <w:t xml:space="preserve"> din care </w:t>
      </w:r>
      <w:proofErr w:type="spellStart"/>
      <w:r w:rsidR="00293A1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="00293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A18">
        <w:rPr>
          <w:rFonts w:ascii="Times New Roman" w:hAnsi="Times New Roman" w:cs="Times New Roman"/>
          <w:sz w:val="28"/>
          <w:szCs w:val="28"/>
        </w:rPr>
        <w:t>reiasă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="005F4D7E">
        <w:rPr>
          <w:rFonts w:ascii="Times New Roman" w:hAnsi="Times New Roman" w:cs="Times New Roman"/>
          <w:sz w:val="28"/>
          <w:szCs w:val="28"/>
        </w:rPr>
        <w:t xml:space="preserve">, </w:t>
      </w:r>
      <w:r w:rsidR="002E1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465">
        <w:rPr>
          <w:rFonts w:ascii="Times New Roman" w:hAnsi="Times New Roman" w:cs="Times New Roman"/>
          <w:sz w:val="28"/>
          <w:szCs w:val="28"/>
        </w:rPr>
        <w:t>candidatul</w:t>
      </w:r>
      <w:proofErr w:type="spellEnd"/>
      <w:r w:rsidR="002E1465">
        <w:rPr>
          <w:rFonts w:ascii="Times New Roman" w:hAnsi="Times New Roman" w:cs="Times New Roman"/>
          <w:sz w:val="28"/>
          <w:szCs w:val="28"/>
        </w:rPr>
        <w:t xml:space="preserve"> nu a</w:t>
      </w:r>
      <w:r w:rsidR="00293A18">
        <w:rPr>
          <w:rFonts w:ascii="Times New Roman" w:hAnsi="Times New Roman" w:cs="Times New Roman"/>
          <w:sz w:val="28"/>
          <w:szCs w:val="28"/>
        </w:rPr>
        <w:t xml:space="preserve">re </w:t>
      </w:r>
      <w:proofErr w:type="spellStart"/>
      <w:r w:rsidR="00293A18">
        <w:rPr>
          <w:rFonts w:ascii="Times New Roman" w:hAnsi="Times New Roman" w:cs="Times New Roman"/>
          <w:sz w:val="28"/>
          <w:szCs w:val="28"/>
        </w:rPr>
        <w:t>antecedente</w:t>
      </w:r>
      <w:proofErr w:type="spellEnd"/>
      <w:r w:rsidR="00293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A18">
        <w:rPr>
          <w:rFonts w:ascii="Times New Roman" w:hAnsi="Times New Roman" w:cs="Times New Roman"/>
          <w:sz w:val="28"/>
          <w:szCs w:val="28"/>
        </w:rPr>
        <w:t>penale</w:t>
      </w:r>
      <w:proofErr w:type="spellEnd"/>
      <w:r w:rsidR="00293A18">
        <w:rPr>
          <w:rFonts w:ascii="Times New Roman" w:hAnsi="Times New Roman" w:cs="Times New Roman"/>
          <w:sz w:val="28"/>
          <w:szCs w:val="28"/>
        </w:rPr>
        <w:t xml:space="preserve">, care </w:t>
      </w:r>
      <w:proofErr w:type="spellStart"/>
      <w:r w:rsidR="00293A18"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="00293A18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293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A18">
        <w:rPr>
          <w:rFonts w:ascii="Times New Roman" w:hAnsi="Times New Roman" w:cs="Times New Roman"/>
          <w:sz w:val="28"/>
          <w:szCs w:val="28"/>
        </w:rPr>
        <w:t>facă</w:t>
      </w:r>
      <w:proofErr w:type="spellEnd"/>
      <w:r w:rsidR="002E1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465">
        <w:rPr>
          <w:rFonts w:ascii="Times New Roman" w:hAnsi="Times New Roman" w:cs="Times New Roman"/>
          <w:sz w:val="28"/>
          <w:szCs w:val="28"/>
        </w:rPr>
        <w:t>incompatibil</w:t>
      </w:r>
      <w:proofErr w:type="spellEnd"/>
      <w:r w:rsidR="002E1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</w:rPr>
        <w:t>postul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candidează</w:t>
      </w:r>
      <w:proofErr w:type="spellEnd"/>
      <w:r w:rsidR="002E1465">
        <w:rPr>
          <w:rFonts w:ascii="Times New Roman" w:hAnsi="Times New Roman" w:cs="Times New Roman"/>
          <w:sz w:val="28"/>
          <w:szCs w:val="28"/>
        </w:rPr>
        <w:t>;</w:t>
      </w:r>
    </w:p>
    <w:p w14:paraId="629C3706" w14:textId="77777777" w:rsidR="006056F9" w:rsidRDefault="002A2FB0" w:rsidP="006056F9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adeverinț</w:t>
      </w:r>
      <w:r w:rsidR="00F4327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F43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75">
        <w:rPr>
          <w:rFonts w:ascii="Times New Roman" w:hAnsi="Times New Roman" w:cs="Times New Roman"/>
          <w:sz w:val="28"/>
          <w:szCs w:val="28"/>
        </w:rPr>
        <w:t>medic</w:t>
      </w:r>
      <w:r>
        <w:rPr>
          <w:rFonts w:ascii="Times New Roman" w:hAnsi="Times New Roman" w:cs="Times New Roman"/>
          <w:sz w:val="28"/>
          <w:szCs w:val="28"/>
        </w:rPr>
        <w:t>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sănătate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corespunzătoare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eliberată</w:t>
      </w:r>
      <w:proofErr w:type="spellEnd"/>
      <w:r w:rsidR="00F43275">
        <w:rPr>
          <w:rFonts w:ascii="Times New Roman" w:hAnsi="Times New Roman" w:cs="Times New Roman"/>
          <w:sz w:val="28"/>
          <w:szCs w:val="28"/>
        </w:rPr>
        <w:t xml:space="preserve"> cu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mult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luni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anterior </w:t>
      </w:r>
      <w:proofErr w:type="spellStart"/>
      <w:r>
        <w:rPr>
          <w:rFonts w:ascii="Times New Roman" w:hAnsi="Times New Roman" w:cs="Times New Roman"/>
          <w:sz w:val="28"/>
          <w:szCs w:val="28"/>
        </w:rPr>
        <w:t>derulă</w:t>
      </w:r>
      <w:r w:rsidR="00F43275">
        <w:rPr>
          <w:rFonts w:ascii="Times New Roman" w:hAnsi="Times New Roman" w:cs="Times New Roman"/>
          <w:sz w:val="28"/>
          <w:szCs w:val="28"/>
        </w:rPr>
        <w:t>rii</w:t>
      </w:r>
      <w:proofErr w:type="spellEnd"/>
      <w:r w:rsidR="00F43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75">
        <w:rPr>
          <w:rFonts w:ascii="Times New Roman" w:hAnsi="Times New Roman" w:cs="Times New Roman"/>
          <w:sz w:val="28"/>
          <w:szCs w:val="28"/>
        </w:rPr>
        <w:t>concursului</w:t>
      </w:r>
      <w:proofErr w:type="spellEnd"/>
      <w:r w:rsidR="00F4327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43275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ă</w:t>
      </w:r>
      <w:r w:rsidR="00F43275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="00F43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75">
        <w:rPr>
          <w:rFonts w:ascii="Times New Roman" w:hAnsi="Times New Roman" w:cs="Times New Roman"/>
          <w:sz w:val="28"/>
          <w:szCs w:val="28"/>
        </w:rPr>
        <w:t>medicul</w:t>
      </w:r>
      <w:proofErr w:type="spellEnd"/>
      <w:r w:rsidR="00F4327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43275">
        <w:rPr>
          <w:rFonts w:ascii="Times New Roman" w:hAnsi="Times New Roman" w:cs="Times New Roman"/>
          <w:sz w:val="28"/>
          <w:szCs w:val="28"/>
        </w:rPr>
        <w:t>familie</w:t>
      </w:r>
      <w:proofErr w:type="spellEnd"/>
      <w:r w:rsidR="00F43275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F43275">
        <w:rPr>
          <w:rFonts w:ascii="Times New Roman" w:hAnsi="Times New Roman" w:cs="Times New Roman"/>
          <w:sz w:val="28"/>
          <w:szCs w:val="28"/>
        </w:rPr>
        <w:t>candidatului</w:t>
      </w:r>
      <w:proofErr w:type="spellEnd"/>
      <w:r w:rsidR="00F43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7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F4327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43275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ă</w:t>
      </w:r>
      <w:r w:rsidR="00F43275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="00F43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unităț</w:t>
      </w:r>
      <w:r w:rsidR="000848F0">
        <w:rPr>
          <w:rFonts w:ascii="Times New Roman" w:hAnsi="Times New Roman" w:cs="Times New Roman"/>
          <w:sz w:val="28"/>
          <w:szCs w:val="28"/>
        </w:rPr>
        <w:t>ile</w:t>
      </w:r>
      <w:proofErr w:type="spellEnd"/>
      <w:r w:rsidR="00084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8F0">
        <w:rPr>
          <w:rFonts w:ascii="Times New Roman" w:hAnsi="Times New Roman" w:cs="Times New Roman"/>
          <w:sz w:val="28"/>
          <w:szCs w:val="28"/>
        </w:rPr>
        <w:t>sanitare</w:t>
      </w:r>
      <w:proofErr w:type="spellEnd"/>
      <w:r w:rsidR="00084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8F0">
        <w:rPr>
          <w:rFonts w:ascii="Times New Roman" w:hAnsi="Times New Roman" w:cs="Times New Roman"/>
          <w:sz w:val="28"/>
          <w:szCs w:val="28"/>
        </w:rPr>
        <w:t>specializate</w:t>
      </w:r>
      <w:proofErr w:type="spellEnd"/>
      <w:r w:rsidR="000848F0">
        <w:rPr>
          <w:rFonts w:ascii="Times New Roman" w:hAnsi="Times New Roman" w:cs="Times New Roman"/>
          <w:sz w:val="28"/>
          <w:szCs w:val="28"/>
        </w:rPr>
        <w:t>;</w:t>
      </w:r>
    </w:p>
    <w:p w14:paraId="1DF7D03A" w14:textId="77777777" w:rsidR="002E1465" w:rsidRDefault="00F43275" w:rsidP="00F43275">
      <w:pPr>
        <w:pStyle w:val="ListParagraph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="007F1F1D">
        <w:rPr>
          <w:rFonts w:ascii="Times New Roman" w:hAnsi="Times New Roman" w:cs="Times New Roman"/>
          <w:sz w:val="28"/>
          <w:szCs w:val="28"/>
        </w:rPr>
        <w:t>epuner</w:t>
      </w:r>
      <w:r w:rsidR="00646BE7">
        <w:rPr>
          <w:rFonts w:ascii="Times New Roman" w:hAnsi="Times New Roman" w:cs="Times New Roman"/>
          <w:sz w:val="28"/>
          <w:szCs w:val="28"/>
        </w:rPr>
        <w:t>ea</w:t>
      </w:r>
      <w:proofErr w:type="spellEnd"/>
      <w:r w:rsidR="0064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BE7">
        <w:rPr>
          <w:rFonts w:ascii="Times New Roman" w:hAnsi="Times New Roman" w:cs="Times New Roman"/>
          <w:sz w:val="28"/>
          <w:szCs w:val="28"/>
        </w:rPr>
        <w:t>dosarului</w:t>
      </w:r>
      <w:proofErr w:type="spellEnd"/>
      <w:r w:rsidR="00646B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6BE7">
        <w:rPr>
          <w:rFonts w:ascii="Times New Roman" w:hAnsi="Times New Roman" w:cs="Times New Roman"/>
          <w:sz w:val="28"/>
          <w:szCs w:val="28"/>
        </w:rPr>
        <w:t>candidaț</w:t>
      </w:r>
      <w:r w:rsidR="007F1F1D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7F1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F1D">
        <w:rPr>
          <w:rFonts w:ascii="Times New Roman" w:hAnsi="Times New Roman" w:cs="Times New Roman"/>
          <w:sz w:val="28"/>
          <w:szCs w:val="28"/>
        </w:rPr>
        <w:t>v</w:t>
      </w:r>
      <w:r w:rsidR="00646BE7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="0064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BE7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="0064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BE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64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BE7">
        <w:rPr>
          <w:rFonts w:ascii="Times New Roman" w:hAnsi="Times New Roman" w:cs="Times New Roman"/>
          <w:sz w:val="28"/>
          <w:szCs w:val="28"/>
        </w:rPr>
        <w:t>originalele</w:t>
      </w:r>
      <w:proofErr w:type="spellEnd"/>
      <w:r w:rsidR="0064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BE7">
        <w:rPr>
          <w:rFonts w:ascii="Times New Roman" w:hAnsi="Times New Roman" w:cs="Times New Roman"/>
          <w:sz w:val="28"/>
          <w:szCs w:val="28"/>
        </w:rPr>
        <w:t>documentelor</w:t>
      </w:r>
      <w:proofErr w:type="spellEnd"/>
      <w:r w:rsidR="0064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BE7">
        <w:rPr>
          <w:rFonts w:ascii="Times New Roman" w:hAnsi="Times New Roman" w:cs="Times New Roman"/>
          <w:sz w:val="28"/>
          <w:szCs w:val="28"/>
        </w:rPr>
        <w:t>menț</w:t>
      </w:r>
      <w:r>
        <w:rPr>
          <w:rFonts w:ascii="Times New Roman" w:hAnsi="Times New Roman" w:cs="Times New Roman"/>
          <w:sz w:val="28"/>
          <w:szCs w:val="28"/>
        </w:rPr>
        <w:t>ionate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</w:t>
      </w:r>
      <w:r w:rsidR="00646BE7">
        <w:rPr>
          <w:rFonts w:ascii="Times New Roman" w:hAnsi="Times New Roman" w:cs="Times New Roman"/>
          <w:sz w:val="28"/>
          <w:szCs w:val="28"/>
        </w:rPr>
        <w:t xml:space="preserve">us </w:t>
      </w:r>
      <w:proofErr w:type="spellStart"/>
      <w:r w:rsidR="00646BE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64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BE7">
        <w:rPr>
          <w:rFonts w:ascii="Times New Roman" w:hAnsi="Times New Roman" w:cs="Times New Roman"/>
          <w:sz w:val="28"/>
          <w:szCs w:val="28"/>
        </w:rPr>
        <w:t>verificarea</w:t>
      </w:r>
      <w:proofErr w:type="spellEnd"/>
      <w:r w:rsidR="0064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BE7">
        <w:rPr>
          <w:rFonts w:ascii="Times New Roman" w:hAnsi="Times New Roman" w:cs="Times New Roman"/>
          <w:sz w:val="28"/>
          <w:szCs w:val="28"/>
        </w:rPr>
        <w:t>conformităț</w:t>
      </w:r>
      <w:r>
        <w:rPr>
          <w:rFonts w:ascii="Times New Roman" w:hAnsi="Times New Roman" w:cs="Times New Roman"/>
          <w:sz w:val="28"/>
          <w:szCs w:val="28"/>
        </w:rPr>
        <w:t>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6FBFBE4" w14:textId="77777777" w:rsidR="00722AE4" w:rsidRPr="00722AE4" w:rsidRDefault="00722AE4" w:rsidP="00722AE4"/>
    <w:p w14:paraId="4BFB23DB" w14:textId="77777777" w:rsidR="00797942" w:rsidRDefault="00797942" w:rsidP="00722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97942" w:rsidSect="00A13491">
      <w:headerReference w:type="default" r:id="rId8"/>
      <w:pgSz w:w="11907" w:h="16840" w:code="9"/>
      <w:pgMar w:top="1134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51989" w14:textId="77777777" w:rsidR="00C60309" w:rsidRDefault="00C60309" w:rsidP="002E1465">
      <w:pPr>
        <w:spacing w:after="0" w:line="240" w:lineRule="auto"/>
      </w:pPr>
      <w:r>
        <w:separator/>
      </w:r>
    </w:p>
  </w:endnote>
  <w:endnote w:type="continuationSeparator" w:id="0">
    <w:p w14:paraId="26B8E7C5" w14:textId="77777777" w:rsidR="00C60309" w:rsidRDefault="00C60309" w:rsidP="002E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C97D2" w14:textId="77777777" w:rsidR="00C60309" w:rsidRDefault="00C60309" w:rsidP="002E1465">
      <w:pPr>
        <w:spacing w:after="0" w:line="240" w:lineRule="auto"/>
      </w:pPr>
      <w:r>
        <w:separator/>
      </w:r>
    </w:p>
  </w:footnote>
  <w:footnote w:type="continuationSeparator" w:id="0">
    <w:p w14:paraId="365D6240" w14:textId="77777777" w:rsidR="00C60309" w:rsidRDefault="00C60309" w:rsidP="002E1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BECB" w14:textId="77777777" w:rsidR="000848F0" w:rsidRPr="00E919F4" w:rsidRDefault="00000000" w:rsidP="000848F0">
    <w:pPr>
      <w:pStyle w:val="Header"/>
      <w:ind w:left="-284"/>
      <w:jc w:val="center"/>
      <w:rPr>
        <w:noProof/>
        <w:sz w:val="16"/>
        <w:szCs w:val="16"/>
      </w:rPr>
    </w:pPr>
    <w:r>
      <w:rPr>
        <w:noProof/>
        <w:sz w:val="16"/>
        <w:szCs w:val="16"/>
      </w:rPr>
    </w:r>
    <w:r>
      <w:rPr>
        <w:noProof/>
        <w:sz w:val="16"/>
        <w:szCs w:val="16"/>
      </w:rPr>
      <w:pict w14:anchorId="3F4EF574">
        <v:group id="_x0000_s1025" style="width:423.1pt;height:51.9pt;mso-position-horizontal-relative:char;mso-position-vertical-relative:line" coordorigin="851,2999" coordsize="8462,10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851;top:3004;width:1440;height:1033">
            <v:imagedata r:id="rId1" o:title="SiglaINCDM--Vio20070426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2291;top:2999;width:7022;height:1021" fillcolor="#e7faff" strokecolor="#e7faff" strokeweight="0">
            <v:textbox style="mso-next-textbox:#_x0000_s1027" inset="0,0,0,0">
              <w:txbxContent>
                <w:p w14:paraId="532B2706" w14:textId="77777777" w:rsidR="000848F0" w:rsidRPr="000848F0" w:rsidRDefault="000848F0" w:rsidP="00084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48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MINISTERUL CERCETĂRII, INOVĂRII ȘI DIGITALIZĂRII</w:t>
                  </w:r>
                </w:p>
                <w:p w14:paraId="398500C0" w14:textId="77777777" w:rsidR="000848F0" w:rsidRPr="000848F0" w:rsidRDefault="000848F0" w:rsidP="00084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  <w:p w14:paraId="3E7A8AFC" w14:textId="77777777" w:rsidR="000848F0" w:rsidRPr="000848F0" w:rsidRDefault="000848F0" w:rsidP="00084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848F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INSTITUTUL NAȚIONAL DE CERCETARE–DEZVOLTARE MARINĂ „GRIGORE ANTIPA”</w:t>
                  </w:r>
                </w:p>
                <w:p w14:paraId="7E32B917" w14:textId="77777777" w:rsidR="000848F0" w:rsidRPr="000848F0" w:rsidRDefault="000848F0" w:rsidP="00084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  <w:p w14:paraId="7AF3957F" w14:textId="77777777" w:rsidR="000848F0" w:rsidRPr="000848F0" w:rsidRDefault="000848F0" w:rsidP="00084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848F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bd. </w:t>
                  </w:r>
                  <w:proofErr w:type="spellStart"/>
                  <w:r w:rsidRPr="000848F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Mamaia</w:t>
                  </w:r>
                  <w:proofErr w:type="spellEnd"/>
                  <w:r w:rsidRPr="000848F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nr. 300, </w:t>
                  </w:r>
                  <w:proofErr w:type="spellStart"/>
                  <w:r w:rsidRPr="000848F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Constanța</w:t>
                  </w:r>
                  <w:proofErr w:type="spellEnd"/>
                  <w:r w:rsidRPr="000848F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0848F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România</w:t>
                  </w:r>
                  <w:proofErr w:type="spellEnd"/>
                  <w:r w:rsidRPr="000848F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; tel.: +40 241 540 870, +40 543 288; fax: +40 241 831 274</w:t>
                  </w:r>
                </w:p>
                <w:p w14:paraId="6DBB29F0" w14:textId="77777777" w:rsidR="000848F0" w:rsidRPr="000848F0" w:rsidRDefault="000848F0" w:rsidP="00084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848F0">
                    <w:rPr>
                      <w:rFonts w:ascii="Times New Roman" w:hAnsi="Times New Roman" w:cs="Times New Roman"/>
                      <w:sz w:val="16"/>
                      <w:szCs w:val="16"/>
                    </w:rPr>
                    <w:t>email: office@alpha.rmri.ro; web: www.rmri.ro</w:t>
                  </w:r>
                </w:p>
              </w:txbxContent>
            </v:textbox>
          </v:shape>
          <w10:wrap type="none"/>
          <w10:anchorlock/>
        </v:group>
      </w:pict>
    </w:r>
  </w:p>
  <w:p w14:paraId="2A6960B7" w14:textId="77777777" w:rsidR="002E1465" w:rsidRDefault="002E1465" w:rsidP="002E1465">
    <w:pPr>
      <w:pStyle w:val="Header"/>
      <w:ind w:left="-284"/>
      <w:jc w:val="center"/>
      <w:rPr>
        <w:noProof/>
      </w:rPr>
    </w:pPr>
  </w:p>
  <w:p w14:paraId="27B026B2" w14:textId="77777777" w:rsidR="002E1465" w:rsidRDefault="002E1465" w:rsidP="002E1465">
    <w:pPr>
      <w:pStyle w:val="Header"/>
      <w:tabs>
        <w:tab w:val="clear" w:pos="4680"/>
        <w:tab w:val="clear" w:pos="9360"/>
      </w:tabs>
    </w:pPr>
  </w:p>
  <w:p w14:paraId="2BC948D1" w14:textId="77777777" w:rsidR="002E1465" w:rsidRDefault="002E1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D4EE8"/>
    <w:multiLevelType w:val="hybridMultilevel"/>
    <w:tmpl w:val="D61EC3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662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465"/>
    <w:rsid w:val="00072410"/>
    <w:rsid w:val="000848F0"/>
    <w:rsid w:val="00170A20"/>
    <w:rsid w:val="001A44F3"/>
    <w:rsid w:val="00240CFD"/>
    <w:rsid w:val="00253E5C"/>
    <w:rsid w:val="00293A18"/>
    <w:rsid w:val="002A2FB0"/>
    <w:rsid w:val="002E1465"/>
    <w:rsid w:val="00313E73"/>
    <w:rsid w:val="00333EAC"/>
    <w:rsid w:val="003C32F1"/>
    <w:rsid w:val="00414809"/>
    <w:rsid w:val="00441C2B"/>
    <w:rsid w:val="0050567F"/>
    <w:rsid w:val="005F4D7E"/>
    <w:rsid w:val="006056F9"/>
    <w:rsid w:val="006401D6"/>
    <w:rsid w:val="006464D4"/>
    <w:rsid w:val="00646BE7"/>
    <w:rsid w:val="006C7390"/>
    <w:rsid w:val="00722AE4"/>
    <w:rsid w:val="00797942"/>
    <w:rsid w:val="007F1F1D"/>
    <w:rsid w:val="00880BC2"/>
    <w:rsid w:val="008A19C8"/>
    <w:rsid w:val="008B3B8E"/>
    <w:rsid w:val="00A13491"/>
    <w:rsid w:val="00B16B8D"/>
    <w:rsid w:val="00B221A3"/>
    <w:rsid w:val="00B44210"/>
    <w:rsid w:val="00C60309"/>
    <w:rsid w:val="00C6625C"/>
    <w:rsid w:val="00CA5FC2"/>
    <w:rsid w:val="00D95EDA"/>
    <w:rsid w:val="00D97880"/>
    <w:rsid w:val="00E24C37"/>
    <w:rsid w:val="00E47521"/>
    <w:rsid w:val="00F06E03"/>
    <w:rsid w:val="00F218E4"/>
    <w:rsid w:val="00F4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C84C6"/>
  <w15:docId w15:val="{EDB6FC7F-42C7-489B-B564-2C36FD7A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465"/>
  </w:style>
  <w:style w:type="paragraph" w:styleId="Footer">
    <w:name w:val="footer"/>
    <w:basedOn w:val="Normal"/>
    <w:link w:val="FooterChar"/>
    <w:uiPriority w:val="99"/>
    <w:semiHidden/>
    <w:unhideWhenUsed/>
    <w:rsid w:val="002E1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1465"/>
  </w:style>
  <w:style w:type="paragraph" w:styleId="BalloonText">
    <w:name w:val="Balloon Text"/>
    <w:basedOn w:val="Normal"/>
    <w:link w:val="BalloonTextChar"/>
    <w:uiPriority w:val="99"/>
    <w:semiHidden/>
    <w:unhideWhenUsed/>
    <w:rsid w:val="002E1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75C6D-7143-4399-AC14-A1F91F535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Oana MEITA</cp:lastModifiedBy>
  <cp:revision>19</cp:revision>
  <cp:lastPrinted>2022-05-09T07:01:00Z</cp:lastPrinted>
  <dcterms:created xsi:type="dcterms:W3CDTF">2018-10-15T08:52:00Z</dcterms:created>
  <dcterms:modified xsi:type="dcterms:W3CDTF">2022-11-01T11:53:00Z</dcterms:modified>
</cp:coreProperties>
</file>